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DD" w:rsidRDefault="00AE0ADD" w:rsidP="009238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0A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E:\СКАНЫ ПОЛОЖЕНИЙ\о псих диа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ОЛОЖЕНИЙ\о псих диа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DD" w:rsidRDefault="00AE0ADD" w:rsidP="009238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0ADD" w:rsidRDefault="00AE0ADD" w:rsidP="009238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0ADD" w:rsidRDefault="00AE0ADD" w:rsidP="009238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83B">
        <w:rPr>
          <w:rFonts w:ascii="Times New Roman" w:hAnsi="Times New Roman" w:cs="Times New Roman"/>
          <w:sz w:val="24"/>
          <w:szCs w:val="24"/>
        </w:rPr>
        <w:lastRenderedPageBreak/>
        <w:t>3.1. Мониторинг детского развития поводится педагогом-психологом</w:t>
      </w: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sz w:val="24"/>
          <w:szCs w:val="24"/>
        </w:rPr>
        <w:t>3.2</w:t>
      </w:r>
      <w:r w:rsidRPr="0092383B">
        <w:rPr>
          <w:rFonts w:ascii="Times New Roman" w:hAnsi="Times New Roman" w:cs="Times New Roman"/>
          <w:color w:val="000000"/>
          <w:sz w:val="24"/>
          <w:szCs w:val="24"/>
        </w:rPr>
        <w:t xml:space="preserve"> Выбор инструментария для проведения психологической 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92383B" w:rsidRPr="0092383B" w:rsidRDefault="0092383B" w:rsidP="0092383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>Сроки мониторинга:</w:t>
      </w:r>
    </w:p>
    <w:p w:rsidR="0092383B" w:rsidRPr="0092383B" w:rsidRDefault="0092383B" w:rsidP="0092383B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 xml:space="preserve">        - В условиях МБДОУ психологическая диагностика детей младшего возраста  проводится либо по               запросу родителя (законного представителя), либо  воспитателя группы по возникающим трудностям в образовательном процессе.</w:t>
      </w:r>
    </w:p>
    <w:p w:rsidR="0092383B" w:rsidRPr="0092383B" w:rsidRDefault="0092383B" w:rsidP="0092383B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 xml:space="preserve">        -психологическая диагностика детей старшего возраста проводится либо по запросу родителя (законного представителя), либо  воспитателя группы по возникающим трудностям в образовательном процессе.</w:t>
      </w:r>
    </w:p>
    <w:p w:rsidR="0092383B" w:rsidRPr="0092383B" w:rsidRDefault="0092383B" w:rsidP="0092383B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>-Психологическая диагностика на готовность к школьному обучению проводится в апреле-мае.</w:t>
      </w: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4.Ответственность должностного лица осуществляющий </w:t>
      </w:r>
      <w:proofErr w:type="gramStart"/>
      <w:r w:rsidRPr="0092383B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.</w:t>
      </w:r>
      <w:proofErr w:type="gramEnd"/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осуществляющее </w:t>
      </w:r>
      <w:proofErr w:type="gramStart"/>
      <w:r w:rsidRPr="0092383B">
        <w:rPr>
          <w:rFonts w:ascii="Times New Roman" w:hAnsi="Times New Roman" w:cs="Times New Roman"/>
          <w:color w:val="000000"/>
          <w:sz w:val="24"/>
          <w:szCs w:val="24"/>
        </w:rPr>
        <w:t>психологический  мониторинг</w:t>
      </w:r>
      <w:proofErr w:type="gramEnd"/>
      <w:r w:rsidRPr="0092383B">
        <w:rPr>
          <w:rFonts w:ascii="Times New Roman" w:hAnsi="Times New Roman" w:cs="Times New Roman"/>
          <w:color w:val="000000"/>
          <w:sz w:val="24"/>
          <w:szCs w:val="24"/>
        </w:rPr>
        <w:t xml:space="preserve"> в ДОУ несет ответственность за:</w:t>
      </w: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>- 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>-качественную подготовку  к проведению диагностических мероприятий;</w:t>
      </w: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>-ознакомления с итогами обследования воспитанников  соответствующих должностных лиц (в рамках их должностных полномочий);</w:t>
      </w: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>-соблюдение конфиденциальности;</w:t>
      </w: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>-качество проведения  обследования воспитанников;</w:t>
      </w: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>- доказательность  выводов  по итогам диагностирования воспитанников.</w:t>
      </w: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b/>
          <w:color w:val="000000"/>
          <w:sz w:val="24"/>
          <w:szCs w:val="24"/>
        </w:rPr>
        <w:t>5. Документация</w:t>
      </w: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 xml:space="preserve">5.1 Диагностический материал хранится в методическом  кабинете.  </w:t>
      </w:r>
    </w:p>
    <w:p w:rsidR="0092383B" w:rsidRPr="0092383B" w:rsidRDefault="0092383B" w:rsidP="0092383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83B">
        <w:rPr>
          <w:rFonts w:ascii="Times New Roman" w:hAnsi="Times New Roman" w:cs="Times New Roman"/>
          <w:color w:val="000000"/>
          <w:sz w:val="24"/>
          <w:szCs w:val="24"/>
        </w:rPr>
        <w:t xml:space="preserve">5.2 Результаты диагностического обследования, оформленные в таблицы, хранятся в методическом  кабинете. </w:t>
      </w:r>
    </w:p>
    <w:p w:rsidR="00A4666E" w:rsidRDefault="00A4666E"/>
    <w:p w:rsidR="0092383B" w:rsidRDefault="0092383B"/>
    <w:p w:rsidR="0092383B" w:rsidRDefault="0092383B"/>
    <w:p w:rsidR="0092383B" w:rsidRDefault="0092383B"/>
    <w:p w:rsidR="0092383B" w:rsidRDefault="0092383B" w:rsidP="0092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3B" w:rsidRDefault="0092383B" w:rsidP="0092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3B" w:rsidRDefault="0092383B" w:rsidP="0092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3B" w:rsidRDefault="0092383B" w:rsidP="0092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3B" w:rsidRDefault="0092383B" w:rsidP="0092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3B" w:rsidRDefault="0092383B" w:rsidP="0092383B">
      <w:pPr>
        <w:rPr>
          <w:rFonts w:ascii="Times New Roman" w:hAnsi="Times New Roman" w:cs="Times New Roman"/>
          <w:b/>
          <w:sz w:val="24"/>
          <w:szCs w:val="24"/>
        </w:rPr>
      </w:pPr>
    </w:p>
    <w:p w:rsidR="0092383B" w:rsidRDefault="0092383B" w:rsidP="0092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3B" w:rsidRDefault="0092383B" w:rsidP="00923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83B" w:rsidRPr="0092383B" w:rsidRDefault="0092383B" w:rsidP="0092383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383B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92383B" w:rsidRDefault="0092383B" w:rsidP="0092383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383B">
        <w:rPr>
          <w:rFonts w:ascii="Times New Roman" w:hAnsi="Times New Roman" w:cs="Times New Roman"/>
          <w:b/>
          <w:sz w:val="52"/>
          <w:szCs w:val="52"/>
        </w:rPr>
        <w:t xml:space="preserve">о психологической диагностике </w:t>
      </w:r>
      <w:r>
        <w:rPr>
          <w:rFonts w:ascii="Times New Roman" w:hAnsi="Times New Roman" w:cs="Times New Roman"/>
          <w:b/>
          <w:sz w:val="52"/>
          <w:szCs w:val="52"/>
        </w:rPr>
        <w:t xml:space="preserve"> воспитанников </w:t>
      </w:r>
    </w:p>
    <w:p w:rsidR="0092383B" w:rsidRPr="0092383B" w:rsidRDefault="0092383B" w:rsidP="0092383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383B">
        <w:rPr>
          <w:rFonts w:ascii="Times New Roman" w:hAnsi="Times New Roman" w:cs="Times New Roman"/>
          <w:b/>
          <w:sz w:val="52"/>
          <w:szCs w:val="52"/>
        </w:rPr>
        <w:t>в МБДОУ «Детский сад №9»</w:t>
      </w:r>
    </w:p>
    <w:p w:rsidR="0092383B" w:rsidRPr="0092383B" w:rsidRDefault="0092383B">
      <w:pPr>
        <w:rPr>
          <w:sz w:val="52"/>
          <w:szCs w:val="52"/>
        </w:rPr>
      </w:pPr>
    </w:p>
    <w:sectPr w:rsidR="0092383B" w:rsidRPr="0092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31F"/>
    <w:multiLevelType w:val="multilevel"/>
    <w:tmpl w:val="5FC6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26E30"/>
    <w:multiLevelType w:val="multilevel"/>
    <w:tmpl w:val="D418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5428E"/>
    <w:multiLevelType w:val="hybridMultilevel"/>
    <w:tmpl w:val="A244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D0AF0"/>
    <w:multiLevelType w:val="multilevel"/>
    <w:tmpl w:val="8B10664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0C"/>
    <w:rsid w:val="00164F01"/>
    <w:rsid w:val="001F1F0C"/>
    <w:rsid w:val="00421327"/>
    <w:rsid w:val="0092383B"/>
    <w:rsid w:val="00A4666E"/>
    <w:rsid w:val="00A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439"/>
  <w15:docId w15:val="{D9789FA7-93BD-413F-9B4B-E20DA2C1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Detsad</cp:lastModifiedBy>
  <cp:revision>3</cp:revision>
  <cp:lastPrinted>2017-04-25T08:36:00Z</cp:lastPrinted>
  <dcterms:created xsi:type="dcterms:W3CDTF">2017-05-02T08:14:00Z</dcterms:created>
  <dcterms:modified xsi:type="dcterms:W3CDTF">2017-05-02T08:15:00Z</dcterms:modified>
</cp:coreProperties>
</file>